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39" w:rsidRDefault="00082A39" w:rsidP="00082A39">
      <w:pPr>
        <w:jc w:val="center"/>
        <w:rPr>
          <w:sz w:val="40"/>
        </w:rPr>
      </w:pPr>
      <w:r>
        <w:rPr>
          <w:sz w:val="40"/>
        </w:rPr>
        <w:t>Итоги научно-практической конференции</w:t>
      </w:r>
    </w:p>
    <w:tbl>
      <w:tblPr>
        <w:tblStyle w:val="a3"/>
        <w:tblpPr w:leftFromText="180" w:rightFromText="180" w:vertAnchor="text" w:horzAnchor="margin" w:tblpXSpec="center" w:tblpY="622"/>
        <w:tblW w:w="9225" w:type="dxa"/>
        <w:tblLayout w:type="fixed"/>
        <w:tblLook w:val="01E0" w:firstRow="1" w:lastRow="1" w:firstColumn="1" w:lastColumn="1" w:noHBand="0" w:noVBand="0"/>
      </w:tblPr>
      <w:tblGrid>
        <w:gridCol w:w="707"/>
        <w:gridCol w:w="3839"/>
        <w:gridCol w:w="1559"/>
        <w:gridCol w:w="1080"/>
        <w:gridCol w:w="1320"/>
        <w:gridCol w:w="720"/>
      </w:tblGrid>
      <w:tr w:rsidR="00082A39" w:rsidTr="00082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</w:t>
            </w:r>
          </w:p>
          <w:p w:rsidR="00082A39" w:rsidRDefault="00082A39">
            <w:pPr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п</w:t>
            </w:r>
            <w:proofErr w:type="gramEnd"/>
            <w:r>
              <w:rPr>
                <w:sz w:val="32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32"/>
              </w:rPr>
            </w:pPr>
            <w:r>
              <w:rPr>
                <w:sz w:val="32"/>
                <w:lang w:val="en-US"/>
              </w:rPr>
              <w:t>I</w:t>
            </w:r>
          </w:p>
          <w:p w:rsidR="00082A39" w:rsidRDefault="00082A39">
            <w:pPr>
              <w:jc w:val="center"/>
              <w:rPr>
                <w:sz w:val="3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32"/>
              </w:rPr>
            </w:pPr>
            <w:r>
              <w:rPr>
                <w:sz w:val="32"/>
                <w:lang w:val="en-US"/>
              </w:rPr>
              <w:t>II</w:t>
            </w:r>
          </w:p>
          <w:p w:rsidR="00082A39" w:rsidRDefault="00082A39">
            <w:pPr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32"/>
              </w:rPr>
            </w:pPr>
            <w:r>
              <w:rPr>
                <w:sz w:val="32"/>
                <w:lang w:val="en-US"/>
              </w:rPr>
              <w:t>III</w:t>
            </w:r>
          </w:p>
          <w:p w:rsidR="00082A39" w:rsidRDefault="00082A39">
            <w:pPr>
              <w:jc w:val="center"/>
              <w:rPr>
                <w:sz w:val="32"/>
              </w:rPr>
            </w:pPr>
          </w:p>
        </w:tc>
      </w:tr>
      <w:tr w:rsidR="00082A39" w:rsidTr="00082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Мусина  </w:t>
            </w:r>
            <w:proofErr w:type="spellStart"/>
            <w:r>
              <w:rPr>
                <w:sz w:val="28"/>
                <w:szCs w:val="28"/>
              </w:rPr>
              <w:t>Гульсина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Идрисовна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Татарская гимназия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82A39" w:rsidTr="00082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</w:pPr>
            <w: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Маряшина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82A39" w:rsidTr="00082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</w:pPr>
            <w: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 Светлана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82A39" w:rsidTr="00082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</w:pPr>
            <w: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Сосенкова</w:t>
            </w:r>
            <w:proofErr w:type="spellEnd"/>
            <w:r>
              <w:rPr>
                <w:sz w:val="28"/>
                <w:szCs w:val="28"/>
              </w:rPr>
              <w:t xml:space="preserve"> Елена Матвеевна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82A39" w:rsidTr="00082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</w:pPr>
            <w: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Тазимова</w:t>
            </w:r>
            <w:proofErr w:type="spellEnd"/>
            <w:r>
              <w:rPr>
                <w:sz w:val="28"/>
                <w:szCs w:val="28"/>
              </w:rPr>
              <w:t xml:space="preserve"> Роза Ахатовна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Татарская гимназия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82A39" w:rsidTr="00082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</w:pPr>
            <w: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Потупчик</w:t>
            </w:r>
            <w:proofErr w:type="spellEnd"/>
            <w:r>
              <w:rPr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82A39" w:rsidTr="00082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</w:pPr>
            <w: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Борисова Венера </w:t>
            </w:r>
            <w:proofErr w:type="spellStart"/>
            <w:r>
              <w:rPr>
                <w:sz w:val="28"/>
                <w:szCs w:val="28"/>
              </w:rPr>
              <w:t>Вильсовна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82A39" w:rsidTr="00082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</w:pPr>
            <w: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 Любовь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82A39" w:rsidTr="00082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</w:pPr>
            <w:r>
              <w:t>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Гостёнова</w:t>
            </w:r>
            <w:proofErr w:type="spellEnd"/>
            <w:r>
              <w:rPr>
                <w:sz w:val="28"/>
                <w:szCs w:val="28"/>
              </w:rPr>
              <w:t xml:space="preserve"> Роза  </w:t>
            </w:r>
            <w:proofErr w:type="spellStart"/>
            <w:r>
              <w:rPr>
                <w:sz w:val="28"/>
                <w:szCs w:val="28"/>
              </w:rPr>
              <w:t>Ильгатовна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82A39" w:rsidTr="00082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</w:pPr>
            <w:r>
              <w:t>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Мухаметшина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Фаретдиновна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82A39" w:rsidTr="00082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</w:pPr>
            <w:r>
              <w:t>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Гайнанов</w:t>
            </w:r>
            <w:proofErr w:type="spellEnd"/>
            <w:r>
              <w:rPr>
                <w:sz w:val="28"/>
                <w:szCs w:val="28"/>
              </w:rPr>
              <w:t xml:space="preserve"> Ф.Х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+</w:t>
            </w:r>
          </w:p>
        </w:tc>
      </w:tr>
      <w:tr w:rsidR="00082A39" w:rsidTr="00082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</w:pPr>
            <w:r>
              <w:t>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Хузина</w:t>
            </w:r>
            <w:proofErr w:type="spellEnd"/>
            <w:r>
              <w:rPr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sz w:val="28"/>
                <w:szCs w:val="28"/>
              </w:rPr>
              <w:t>Габдулхаковна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82A39" w:rsidTr="00082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</w:pPr>
            <w:r>
              <w:t>13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Вера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82A39" w:rsidTr="00082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</w:pPr>
            <w:r>
              <w:t>14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Шаронова Татьяна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82A39" w:rsidTr="00082A39">
        <w:trPr>
          <w:trHeight w:val="5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</w:pPr>
            <w:r>
              <w:t>15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Сергей Фёдорович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Нижнебишевская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82A39" w:rsidTr="00082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</w:pPr>
            <w:r>
              <w:t>16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Каландинская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82A39" w:rsidTr="00082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</w:pPr>
            <w:r>
              <w:t>17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Тулынина</w:t>
            </w:r>
            <w:proofErr w:type="spellEnd"/>
            <w:r>
              <w:rPr>
                <w:sz w:val="28"/>
                <w:szCs w:val="28"/>
              </w:rPr>
              <w:t xml:space="preserve"> Наталья 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РИКЦ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82A39" w:rsidTr="00082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</w:pPr>
            <w:r>
              <w:t>18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Печина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авилевна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82A39" w:rsidTr="00082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</w:pPr>
            <w:r>
              <w:t>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Фёдорова Ирина </w:t>
            </w:r>
            <w:proofErr w:type="spellStart"/>
            <w:r>
              <w:rPr>
                <w:sz w:val="28"/>
                <w:szCs w:val="28"/>
              </w:rPr>
              <w:t>Рафаеловна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82A39" w:rsidTr="00082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</w:pPr>
            <w:r>
              <w:t>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Хафизова Д.С.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82A39" w:rsidTr="00082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</w:pPr>
            <w:r>
              <w:t>21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Г.М.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9" w:rsidRDefault="00082A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9" w:rsidRDefault="0008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082A39" w:rsidRDefault="00082A39" w:rsidP="00082A39">
      <w:pPr>
        <w:jc w:val="center"/>
        <w:rPr>
          <w:sz w:val="32"/>
        </w:rPr>
      </w:pPr>
    </w:p>
    <w:p w:rsidR="00A5498F" w:rsidRDefault="00A53318">
      <w:r>
        <w:br w:type="column"/>
      </w:r>
      <w:r>
        <w:rPr>
          <w:noProof/>
        </w:rPr>
        <w:lastRenderedPageBreak/>
        <w:drawing>
          <wp:inline distT="0" distB="0" distL="0" distR="0">
            <wp:extent cx="5686425" cy="4267200"/>
            <wp:effectExtent l="0" t="0" r="9525" b="0"/>
            <wp:docPr id="2" name="Рисунок 2" descr="C:\Users\PCximik\Desktop\НПК\НПК  2007\конференция  горизонты 2007 фото\DSC02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ximik\Desktop\НПК\НПК  2007\конференция  горизонты 2007 фото\DSC025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318" w:rsidRDefault="00A53318"/>
    <w:p w:rsidR="00A53318" w:rsidRDefault="00A53318"/>
    <w:p w:rsidR="00A53318" w:rsidRDefault="00A53318">
      <w:bookmarkStart w:id="0" w:name="_GoBack"/>
      <w:bookmarkEnd w:id="0"/>
    </w:p>
    <w:p w:rsidR="00A53318" w:rsidRDefault="00A53318">
      <w:r>
        <w:rPr>
          <w:noProof/>
        </w:rPr>
        <w:drawing>
          <wp:inline distT="0" distB="0" distL="0" distR="0">
            <wp:extent cx="5686425" cy="4267200"/>
            <wp:effectExtent l="0" t="0" r="9525" b="0"/>
            <wp:docPr id="3" name="Рисунок 3" descr="C:\Users\PCximik\Desktop\НПК\НПК  2007\конференция  горизонты 2007 фото\DSC02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ximik\Desktop\НПК\НПК  2007\конференция  горизонты 2007 фото\DSC025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9F"/>
    <w:rsid w:val="00082A39"/>
    <w:rsid w:val="000D409F"/>
    <w:rsid w:val="00A53318"/>
    <w:rsid w:val="00A5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3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3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3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3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PCximik</dc:creator>
  <cp:keywords/>
  <dc:description/>
  <cp:lastModifiedBy>PCximik</cp:lastModifiedBy>
  <cp:revision>3</cp:revision>
  <dcterms:created xsi:type="dcterms:W3CDTF">2012-11-16T10:23:00Z</dcterms:created>
  <dcterms:modified xsi:type="dcterms:W3CDTF">2012-11-16T10:27:00Z</dcterms:modified>
</cp:coreProperties>
</file>